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2F" w:rsidRPr="00B84314" w:rsidRDefault="00B81C2F" w:rsidP="00B81C2F">
      <w:pPr>
        <w:jc w:val="center"/>
        <w:rPr>
          <w:b/>
          <w:sz w:val="44"/>
          <w:szCs w:val="44"/>
          <w:u w:val="single"/>
        </w:rPr>
      </w:pPr>
    </w:p>
    <w:p w:rsidR="00B81C2F" w:rsidRDefault="00B81C2F" w:rsidP="00B81C2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Fees</w:t>
      </w:r>
      <w:r w:rsidRPr="002F5987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6"/>
        <w:gridCol w:w="1411"/>
        <w:gridCol w:w="1575"/>
      </w:tblGrid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jc w:val="center"/>
              <w:rPr>
                <w:b/>
                <w:sz w:val="36"/>
                <w:szCs w:val="36"/>
              </w:rPr>
            </w:pPr>
            <w:r w:rsidRPr="00DB7C06">
              <w:rPr>
                <w:b/>
                <w:sz w:val="36"/>
                <w:szCs w:val="36"/>
              </w:rPr>
              <w:t>Fees Payable By patients</w:t>
            </w:r>
          </w:p>
          <w:p w:rsidR="00954A1F" w:rsidRPr="00DB7C06" w:rsidRDefault="00954A1F" w:rsidP="004E0DA1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954A1F" w:rsidRPr="002F5987" w:rsidRDefault="00954A1F" w:rsidP="004E0DA1">
            <w:pPr>
              <w:rPr>
                <w:b/>
              </w:rPr>
            </w:pPr>
          </w:p>
        </w:tc>
        <w:tc>
          <w:tcPr>
            <w:tcW w:w="1575" w:type="dxa"/>
          </w:tcPr>
          <w:p w:rsidR="00954A1F" w:rsidRPr="002F5987" w:rsidRDefault="00954A1F" w:rsidP="004E0DA1">
            <w:pPr>
              <w:rPr>
                <w:b/>
              </w:rPr>
            </w:pP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</w:rPr>
            </w:pPr>
            <w:r w:rsidRPr="00DB7C06">
              <w:rPr>
                <w:b/>
                <w:sz w:val="32"/>
                <w:szCs w:val="32"/>
              </w:rPr>
              <w:t>Medical Examinations</w:t>
            </w:r>
          </w:p>
        </w:tc>
        <w:tc>
          <w:tcPr>
            <w:tcW w:w="1411" w:type="dxa"/>
          </w:tcPr>
          <w:p w:rsidR="00954A1F" w:rsidRPr="002F5987" w:rsidRDefault="00954A1F" w:rsidP="004E0DA1">
            <w:pPr>
              <w:rPr>
                <w:b/>
              </w:rPr>
            </w:pPr>
          </w:p>
        </w:tc>
        <w:tc>
          <w:tcPr>
            <w:tcW w:w="1575" w:type="dxa"/>
          </w:tcPr>
          <w:p w:rsidR="00954A1F" w:rsidRPr="002F5987" w:rsidRDefault="00954A1F" w:rsidP="004E0DA1">
            <w:pPr>
              <w:rPr>
                <w:b/>
              </w:rPr>
            </w:pPr>
            <w:r w:rsidRPr="002F5987">
              <w:rPr>
                <w:b/>
              </w:rPr>
              <w:t>Fees</w:t>
            </w: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  <w:u w:val="single"/>
              </w:rPr>
            </w:pPr>
            <w:r w:rsidRPr="00DB7C06">
              <w:rPr>
                <w:b/>
                <w:sz w:val="32"/>
                <w:szCs w:val="32"/>
                <w:u w:val="single"/>
              </w:rPr>
              <w:t>Full Medical Examination and Report</w:t>
            </w:r>
          </w:p>
          <w:p w:rsidR="00954A1F" w:rsidRDefault="00954A1F" w:rsidP="004E0DA1">
            <w:pPr>
              <w:rPr>
                <w:b/>
                <w:u w:val="single"/>
              </w:rPr>
            </w:pPr>
            <w:r w:rsidRPr="00DB7C06">
              <w:t>Driver or Pilots vocational licences</w:t>
            </w:r>
            <w:r>
              <w:t xml:space="preserve"> (e.g. LGV, PCV, Taxi, Pilots, etc.)</w:t>
            </w:r>
          </w:p>
          <w:p w:rsidR="00954A1F" w:rsidRDefault="00954A1F" w:rsidP="004E0DA1">
            <w:pPr>
              <w:rPr>
                <w:b/>
                <w:u w:val="single"/>
              </w:rPr>
            </w:pPr>
            <w:r>
              <w:t>Fitness to driver for insurance purpose (e.g. Elderly or racing driver)</w:t>
            </w:r>
          </w:p>
          <w:p w:rsidR="00954A1F" w:rsidRDefault="00954A1F" w:rsidP="004E0DA1">
            <w:pPr>
              <w:rPr>
                <w:b/>
                <w:u w:val="single"/>
              </w:rPr>
            </w:pPr>
            <w:r>
              <w:t>Employment or Pre-employment medicals (e.g. Amy, Police)</w:t>
            </w:r>
          </w:p>
          <w:p w:rsidR="00954A1F" w:rsidRDefault="00954A1F" w:rsidP="004E0DA1">
            <w:r w:rsidRPr="00DB7C06">
              <w:t>Sports fitness/ Fitness to participate in events</w:t>
            </w:r>
          </w:p>
          <w:p w:rsidR="001A4F9F" w:rsidRPr="00DB7C06" w:rsidRDefault="001A4F9F" w:rsidP="004E0DA1">
            <w:r>
              <w:t>Power of Attorney</w:t>
            </w:r>
          </w:p>
        </w:tc>
        <w:tc>
          <w:tcPr>
            <w:tcW w:w="1411" w:type="dxa"/>
          </w:tcPr>
          <w:p w:rsidR="00954A1F" w:rsidRDefault="00954A1F" w:rsidP="004E0DA1"/>
          <w:p w:rsidR="00954A1F" w:rsidRDefault="00954A1F" w:rsidP="004E0DA1"/>
          <w:p w:rsidR="00954A1F" w:rsidRDefault="00954A1F" w:rsidP="004E0DA1">
            <w:r>
              <w:t>30 minutes</w:t>
            </w:r>
          </w:p>
        </w:tc>
        <w:tc>
          <w:tcPr>
            <w:tcW w:w="1575" w:type="dxa"/>
          </w:tcPr>
          <w:p w:rsidR="00954A1F" w:rsidRDefault="00C35C5E" w:rsidP="004E0DA1">
            <w:r>
              <w:t>£15</w:t>
            </w:r>
            <w:r w:rsidR="00954A1F">
              <w:t>0.00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 w:rsidRPr="00DB7C06">
              <w:t xml:space="preserve">Accident  &amp; or sickness </w:t>
            </w:r>
            <w:r>
              <w:t xml:space="preserve"> Insurance Medical Examination</w:t>
            </w:r>
          </w:p>
          <w:p w:rsidR="00954A1F" w:rsidRPr="00DB7C06" w:rsidRDefault="00954A1F" w:rsidP="004E0DA1">
            <w:r>
              <w:t>Includes Loan, income and Mortgage Protection</w:t>
            </w:r>
          </w:p>
        </w:tc>
        <w:tc>
          <w:tcPr>
            <w:tcW w:w="1411" w:type="dxa"/>
          </w:tcPr>
          <w:p w:rsidR="00954A1F" w:rsidRDefault="00954A1F" w:rsidP="004E0DA1"/>
          <w:p w:rsidR="00954A1F" w:rsidRDefault="00954A1F" w:rsidP="004E0DA1">
            <w:r>
              <w:t xml:space="preserve">30 minutes </w:t>
            </w:r>
          </w:p>
        </w:tc>
        <w:tc>
          <w:tcPr>
            <w:tcW w:w="1575" w:type="dxa"/>
          </w:tcPr>
          <w:p w:rsidR="00954A1F" w:rsidRDefault="00954A1F" w:rsidP="004E0DA1"/>
          <w:p w:rsidR="00954A1F" w:rsidRDefault="00C35C5E" w:rsidP="004E0DA1">
            <w:r>
              <w:t>£15</w:t>
            </w:r>
            <w:r w:rsidR="00954A1F">
              <w:t>0.00</w:t>
            </w: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  <w:u w:val="single"/>
              </w:rPr>
            </w:pPr>
            <w:r w:rsidRPr="00DB7C06">
              <w:rPr>
                <w:b/>
                <w:sz w:val="32"/>
                <w:szCs w:val="32"/>
                <w:u w:val="single"/>
              </w:rPr>
              <w:t>Certificates, Forms &amp; reports</w:t>
            </w:r>
          </w:p>
          <w:p w:rsidR="00954A1F" w:rsidRPr="00DB7C06" w:rsidRDefault="00954A1F" w:rsidP="004E0DA1">
            <w:r w:rsidRPr="00DB7C06">
              <w:t>Private Sick</w:t>
            </w:r>
            <w:r>
              <w:t xml:space="preserve"> certificate for employer, College etc.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/>
          <w:p w:rsidR="00954A1F" w:rsidRDefault="00D04D7A" w:rsidP="004E0DA1">
            <w:r>
              <w:t>£25</w:t>
            </w:r>
            <w:r w:rsidR="00954A1F">
              <w:t>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Health Insurance form (BUPA, PPP etc.)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D04D7A" w:rsidP="004E0DA1">
            <w:r>
              <w:t>£50</w:t>
            </w:r>
            <w:r w:rsidR="00954A1F">
              <w:t>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health club certificate / questionnaires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D04D7A" w:rsidP="004E0DA1">
            <w:r>
              <w:t>£60</w:t>
            </w:r>
            <w:r w:rsidR="00954A1F">
              <w:t>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Holiday insurance cancellation form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D04D7A">
            <w:r>
              <w:t>£</w:t>
            </w:r>
            <w:r w:rsidR="00D04D7A">
              <w:t>50</w:t>
            </w:r>
            <w:r>
              <w:t>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Copies of insurance medical reports – requested by patient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>
            <w:r>
              <w:t>£1.00 per sheet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School fees insurance form/ fitness to Attend University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D04D7A">
            <w:r>
              <w:t>£</w:t>
            </w:r>
            <w:r w:rsidR="00D04D7A">
              <w:t>50.00</w:t>
            </w: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  <w:u w:val="single"/>
              </w:rPr>
            </w:pPr>
            <w:r w:rsidRPr="00DB7C06">
              <w:rPr>
                <w:b/>
                <w:sz w:val="32"/>
                <w:szCs w:val="32"/>
                <w:u w:val="single"/>
              </w:rPr>
              <w:t>Miscellaneous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/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Private prescription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D04D7A">
            <w:r>
              <w:t>£</w:t>
            </w:r>
            <w:r w:rsidR="00D04D7A">
              <w:t>20.00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Any Simple letter to support Non-NHS information</w:t>
            </w:r>
          </w:p>
          <w:p w:rsidR="00954A1F" w:rsidRDefault="00954A1F" w:rsidP="004E0DA1">
            <w:r>
              <w:t>(E.g. fitness to fly. To whom it may concern, housing, social services.)</w:t>
            </w:r>
          </w:p>
        </w:tc>
        <w:tc>
          <w:tcPr>
            <w:tcW w:w="1411" w:type="dxa"/>
          </w:tcPr>
          <w:p w:rsidR="00954A1F" w:rsidRDefault="00954A1F" w:rsidP="004E0DA1">
            <w:r>
              <w:t>Written consent/ or appointment</w:t>
            </w:r>
          </w:p>
        </w:tc>
        <w:tc>
          <w:tcPr>
            <w:tcW w:w="1575" w:type="dxa"/>
          </w:tcPr>
          <w:p w:rsidR="00954A1F" w:rsidRDefault="00954A1F" w:rsidP="004E0DA1"/>
          <w:p w:rsidR="00954A1F" w:rsidRDefault="00954A1F" w:rsidP="00D04D7A">
            <w:r>
              <w:t>£</w:t>
            </w:r>
            <w:r w:rsidR="00D04D7A">
              <w:t>35.00</w:t>
            </w:r>
          </w:p>
        </w:tc>
      </w:tr>
      <w:tr w:rsidR="006421E6" w:rsidTr="00954A1F">
        <w:tc>
          <w:tcPr>
            <w:tcW w:w="6256" w:type="dxa"/>
          </w:tcPr>
          <w:p w:rsidR="006421E6" w:rsidRDefault="006421E6" w:rsidP="004E0DA1">
            <w:r>
              <w:t>Home Office Letter</w:t>
            </w:r>
          </w:p>
        </w:tc>
        <w:tc>
          <w:tcPr>
            <w:tcW w:w="1411" w:type="dxa"/>
          </w:tcPr>
          <w:p w:rsidR="006421E6" w:rsidRDefault="006421E6" w:rsidP="004E0DA1"/>
        </w:tc>
        <w:tc>
          <w:tcPr>
            <w:tcW w:w="1575" w:type="dxa"/>
          </w:tcPr>
          <w:p w:rsidR="006421E6" w:rsidRDefault="00D04D7A" w:rsidP="004E0DA1">
            <w:r>
              <w:t>£6</w:t>
            </w:r>
            <w:r w:rsidR="006421E6">
              <w:t>0.00</w:t>
            </w: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Access to Medical Records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/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r w:rsidRPr="00DB7C06">
              <w:t>Copies of held records required</w:t>
            </w:r>
          </w:p>
          <w:p w:rsidR="00954A1F" w:rsidRDefault="00954A1F" w:rsidP="004E0DA1">
            <w:r w:rsidRPr="00DB7C06">
              <w:t>Records held only on computer</w:t>
            </w:r>
          </w:p>
          <w:p w:rsidR="00954A1F" w:rsidRPr="00DB7C06" w:rsidRDefault="00954A1F" w:rsidP="004E0DA1">
            <w:r>
              <w:t>Records held part on computer and part manually (paper)</w:t>
            </w:r>
          </w:p>
        </w:tc>
        <w:tc>
          <w:tcPr>
            <w:tcW w:w="1411" w:type="dxa"/>
          </w:tcPr>
          <w:p w:rsidR="00954A1F" w:rsidRDefault="00954A1F" w:rsidP="004E0DA1"/>
          <w:p w:rsidR="00954A1F" w:rsidRDefault="00954A1F" w:rsidP="004E0DA1">
            <w:r>
              <w:t>Written consent</w:t>
            </w:r>
          </w:p>
        </w:tc>
        <w:tc>
          <w:tcPr>
            <w:tcW w:w="1575" w:type="dxa"/>
          </w:tcPr>
          <w:p w:rsidR="00954A1F" w:rsidRDefault="00954A1F" w:rsidP="004E0DA1"/>
          <w:p w:rsidR="00954A1F" w:rsidRDefault="00954A1F" w:rsidP="004E0DA1">
            <w:r>
              <w:t>£10.00</w:t>
            </w:r>
          </w:p>
          <w:p w:rsidR="00954A1F" w:rsidRDefault="00954A1F" w:rsidP="004E0DA1">
            <w:r>
              <w:t>£50.00</w:t>
            </w:r>
          </w:p>
        </w:tc>
      </w:tr>
      <w:tr w:rsidR="00954A1F" w:rsidTr="00954A1F">
        <w:tc>
          <w:tcPr>
            <w:tcW w:w="6256" w:type="dxa"/>
          </w:tcPr>
          <w:p w:rsidR="00954A1F" w:rsidRPr="00DB7C06" w:rsidRDefault="00954A1F" w:rsidP="004E0DA1">
            <w:pPr>
              <w:rPr>
                <w:b/>
                <w:sz w:val="32"/>
                <w:szCs w:val="32"/>
                <w:u w:val="single"/>
              </w:rPr>
            </w:pPr>
            <w:r w:rsidRPr="00DB7C06">
              <w:rPr>
                <w:b/>
                <w:sz w:val="32"/>
                <w:szCs w:val="32"/>
                <w:u w:val="single"/>
              </w:rPr>
              <w:t>Travel Vaccinations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/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 xml:space="preserve">Yellow Fever Vaccination (with certificate)  Registered Patients 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D04D7A" w:rsidP="00D04D7A">
            <w:r>
              <w:t>£75.00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Yellow Fever Vaccination (with certificate)  Non registered patients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D04D7A" w:rsidP="004E0DA1">
            <w:r>
              <w:t>£80</w:t>
            </w:r>
            <w:bookmarkStart w:id="0" w:name="_GoBack"/>
            <w:bookmarkEnd w:id="0"/>
            <w:r w:rsidR="00954A1F">
              <w:t>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 xml:space="preserve">Yellow Fever replacement certificate 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>
            <w:r>
              <w:t>£30.00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 xml:space="preserve">Hepatitis B                                                                                        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>
            <w:r>
              <w:t>£40.00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 xml:space="preserve">Hepatitis Booster (including blood test                                                                                            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>
            <w:r>
              <w:t>£50.00</w:t>
            </w:r>
          </w:p>
        </w:tc>
      </w:tr>
      <w:tr w:rsidR="00954A1F" w:rsidTr="00954A1F">
        <w:tc>
          <w:tcPr>
            <w:tcW w:w="6256" w:type="dxa"/>
          </w:tcPr>
          <w:p w:rsidR="00954A1F" w:rsidRDefault="00954A1F" w:rsidP="004E0DA1">
            <w:r>
              <w:t>Cost of blood test (e.g. antibodies status)</w:t>
            </w:r>
          </w:p>
        </w:tc>
        <w:tc>
          <w:tcPr>
            <w:tcW w:w="1411" w:type="dxa"/>
          </w:tcPr>
          <w:p w:rsidR="00954A1F" w:rsidRDefault="00954A1F" w:rsidP="004E0DA1"/>
        </w:tc>
        <w:tc>
          <w:tcPr>
            <w:tcW w:w="1575" w:type="dxa"/>
          </w:tcPr>
          <w:p w:rsidR="00954A1F" w:rsidRDefault="00954A1F" w:rsidP="004E0DA1">
            <w:r>
              <w:t>£15.00</w:t>
            </w:r>
          </w:p>
        </w:tc>
      </w:tr>
    </w:tbl>
    <w:p w:rsidR="00863FD9" w:rsidRPr="00F83060" w:rsidRDefault="00863FD9">
      <w:pPr>
        <w:rPr>
          <w:b/>
          <w:sz w:val="44"/>
          <w:szCs w:val="44"/>
        </w:rPr>
      </w:pPr>
    </w:p>
    <w:sectPr w:rsidR="00863FD9" w:rsidRPr="00F8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F"/>
    <w:rsid w:val="001A4F9F"/>
    <w:rsid w:val="006421E6"/>
    <w:rsid w:val="006C1E76"/>
    <w:rsid w:val="00863FD9"/>
    <w:rsid w:val="00954A1F"/>
    <w:rsid w:val="00B81C2F"/>
    <w:rsid w:val="00B84314"/>
    <w:rsid w:val="00C35C5E"/>
    <w:rsid w:val="00D04D7A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Dhanda</dc:creator>
  <cp:lastModifiedBy>Charles Burroughs</cp:lastModifiedBy>
  <cp:revision>2</cp:revision>
  <cp:lastPrinted>2018-05-01T14:11:00Z</cp:lastPrinted>
  <dcterms:created xsi:type="dcterms:W3CDTF">2018-08-28T12:19:00Z</dcterms:created>
  <dcterms:modified xsi:type="dcterms:W3CDTF">2018-08-28T12:19:00Z</dcterms:modified>
</cp:coreProperties>
</file>